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01BA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明德书院学生德育成绩申请表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b/>
          <w:sz w:val="30"/>
          <w:szCs w:val="30"/>
        </w:rPr>
        <w:t>—</w:t>
      </w:r>
      <w:r>
        <w:rPr>
          <w:b/>
          <w:sz w:val="30"/>
          <w:szCs w:val="30"/>
          <w:u w:val="single"/>
        </w:rPr>
        <w:t xml:space="preserve"> 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/>
          <w:b/>
          <w:sz w:val="30"/>
          <w:szCs w:val="30"/>
        </w:rPr>
        <w:t>学期</w:t>
      </w:r>
    </w:p>
    <w:tbl>
      <w:tblPr>
        <w:tblStyle w:val="5"/>
        <w:tblW w:w="108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000"/>
        <w:gridCol w:w="1986"/>
        <w:gridCol w:w="976"/>
        <w:gridCol w:w="26"/>
        <w:gridCol w:w="1403"/>
        <w:gridCol w:w="15"/>
        <w:gridCol w:w="567"/>
        <w:gridCol w:w="654"/>
        <w:gridCol w:w="429"/>
        <w:gridCol w:w="878"/>
        <w:gridCol w:w="322"/>
        <w:gridCol w:w="704"/>
        <w:gridCol w:w="1103"/>
      </w:tblGrid>
      <w:tr w14:paraId="447E132C">
        <w:trPr>
          <w:trHeight w:val="458" w:hRule="atLeast"/>
          <w:jc w:val="center"/>
        </w:trPr>
        <w:tc>
          <w:tcPr>
            <w:tcW w:w="787" w:type="dxa"/>
            <w:vAlign w:val="center"/>
          </w:tcPr>
          <w:p w14:paraId="4EAD19C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</w:t>
            </w:r>
          </w:p>
          <w:p w14:paraId="0C0E0D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000" w:type="dxa"/>
            <w:vAlign w:val="center"/>
          </w:tcPr>
          <w:p w14:paraId="14D328C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988" w:type="dxa"/>
            <w:gridSpan w:val="3"/>
            <w:vAlign w:val="center"/>
          </w:tcPr>
          <w:p w14:paraId="09D19B14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9B354C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50" w:type="dxa"/>
            <w:gridSpan w:val="3"/>
            <w:vAlign w:val="center"/>
          </w:tcPr>
          <w:p w14:paraId="4C3594A6">
            <w:pPr>
              <w:jc w:val="center"/>
              <w:rPr>
                <w:b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0DB33C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班级（营）</w:t>
            </w:r>
          </w:p>
        </w:tc>
        <w:tc>
          <w:tcPr>
            <w:tcW w:w="1807" w:type="dxa"/>
            <w:gridSpan w:val="2"/>
            <w:vAlign w:val="center"/>
          </w:tcPr>
          <w:p w14:paraId="4320184A">
            <w:pPr>
              <w:jc w:val="center"/>
              <w:rPr>
                <w:b/>
                <w:sz w:val="24"/>
              </w:rPr>
            </w:pPr>
          </w:p>
        </w:tc>
      </w:tr>
      <w:tr w14:paraId="59E7869E">
        <w:trPr>
          <w:trHeight w:val="305" w:hRule="atLeast"/>
          <w:jc w:val="center"/>
        </w:trPr>
        <w:tc>
          <w:tcPr>
            <w:tcW w:w="787" w:type="dxa"/>
            <w:vAlign w:val="center"/>
          </w:tcPr>
          <w:p w14:paraId="6BF7E52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</w:tc>
        <w:tc>
          <w:tcPr>
            <w:tcW w:w="8960" w:type="dxa"/>
            <w:gridSpan w:val="12"/>
            <w:vAlign w:val="center"/>
          </w:tcPr>
          <w:p w14:paraId="35E1CB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具体情况</w:t>
            </w:r>
          </w:p>
        </w:tc>
        <w:tc>
          <w:tcPr>
            <w:tcW w:w="1103" w:type="dxa"/>
            <w:vAlign w:val="center"/>
          </w:tcPr>
          <w:p w14:paraId="790BDC0E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合计</w:t>
            </w:r>
          </w:p>
        </w:tc>
      </w:tr>
      <w:tr w14:paraId="644D8134">
        <w:trPr>
          <w:cantSplit/>
          <w:trHeight w:val="331" w:hRule="atLeast"/>
          <w:jc w:val="center"/>
        </w:trPr>
        <w:tc>
          <w:tcPr>
            <w:tcW w:w="787" w:type="dxa"/>
            <w:vMerge w:val="restart"/>
            <w:tcBorders>
              <w:top w:val="single" w:color="auto" w:sz="6" w:space="0"/>
              <w:right w:val="single" w:color="auto" w:sz="2" w:space="0"/>
            </w:tcBorders>
            <w:vAlign w:val="center"/>
          </w:tcPr>
          <w:p w14:paraId="5FE1D7C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学生工作</w:t>
            </w:r>
          </w:p>
        </w:tc>
        <w:tc>
          <w:tcPr>
            <w:tcW w:w="3988" w:type="dxa"/>
            <w:gridSpan w:val="4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321EA9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担任职务（只填写得分最高两项职务）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0230B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25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F980CD3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额外加分荣誉</w:t>
            </w:r>
          </w:p>
        </w:tc>
        <w:tc>
          <w:tcPr>
            <w:tcW w:w="10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2A5C8E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tcBorders>
              <w:top w:val="single" w:color="auto" w:sz="6" w:space="0"/>
              <w:left w:val="single" w:color="auto" w:sz="2" w:space="0"/>
            </w:tcBorders>
            <w:vAlign w:val="center"/>
          </w:tcPr>
          <w:p w14:paraId="14C24AA5">
            <w:pPr>
              <w:jc w:val="center"/>
              <w:rPr>
                <w:sz w:val="24"/>
              </w:rPr>
            </w:pPr>
          </w:p>
        </w:tc>
      </w:tr>
      <w:tr w14:paraId="2457FA0A">
        <w:trPr>
          <w:cantSplit/>
          <w:trHeight w:val="155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0907FEF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88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42377E4B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643C25B5">
            <w:pPr>
              <w:jc w:val="center"/>
              <w:rPr>
                <w:szCs w:val="21"/>
              </w:rPr>
            </w:pPr>
          </w:p>
        </w:tc>
        <w:tc>
          <w:tcPr>
            <w:tcW w:w="2528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3121D798">
            <w:pPr>
              <w:jc w:val="center"/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vAlign w:val="center"/>
          </w:tcPr>
          <w:p w14:paraId="2058086D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71DF2871">
            <w:pPr>
              <w:jc w:val="center"/>
              <w:rPr>
                <w:sz w:val="24"/>
              </w:rPr>
            </w:pPr>
          </w:p>
        </w:tc>
      </w:tr>
      <w:tr w14:paraId="6C5AB8EF">
        <w:trPr>
          <w:cantSplit/>
          <w:trHeight w:val="155" w:hRule="atLeast"/>
          <w:jc w:val="center"/>
        </w:trPr>
        <w:tc>
          <w:tcPr>
            <w:tcW w:w="787" w:type="dxa"/>
            <w:vMerge w:val="continue"/>
            <w:tcBorders>
              <w:bottom w:val="single" w:color="auto" w:sz="2" w:space="0"/>
              <w:right w:val="single" w:color="auto" w:sz="2" w:space="0"/>
            </w:tcBorders>
            <w:textDirection w:val="tbRlV"/>
            <w:vAlign w:val="center"/>
          </w:tcPr>
          <w:p w14:paraId="42EBD6C0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88" w:type="dxa"/>
            <w:gridSpan w:val="4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vAlign w:val="center"/>
          </w:tcPr>
          <w:p w14:paraId="11D87976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tcBorders>
              <w:left w:val="single" w:color="auto" w:sz="2" w:space="0"/>
              <w:right w:val="single" w:color="auto" w:sz="4" w:space="0"/>
            </w:tcBorders>
            <w:vAlign w:val="center"/>
          </w:tcPr>
          <w:p w14:paraId="1D1E31E3">
            <w:pPr>
              <w:jc w:val="center"/>
              <w:rPr>
                <w:szCs w:val="21"/>
              </w:rPr>
            </w:pPr>
          </w:p>
        </w:tc>
        <w:tc>
          <w:tcPr>
            <w:tcW w:w="2528" w:type="dxa"/>
            <w:gridSpan w:val="4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266A0702">
            <w:pPr>
              <w:jc w:val="center"/>
              <w:rPr>
                <w:szCs w:val="21"/>
              </w:rPr>
            </w:pPr>
          </w:p>
        </w:tc>
        <w:tc>
          <w:tcPr>
            <w:tcW w:w="1026" w:type="dxa"/>
            <w:gridSpan w:val="2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 w14:paraId="708293B1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  <w:bottom w:val="single" w:color="auto" w:sz="2" w:space="0"/>
            </w:tcBorders>
            <w:vAlign w:val="center"/>
          </w:tcPr>
          <w:p w14:paraId="52358E62">
            <w:pPr>
              <w:jc w:val="center"/>
              <w:rPr>
                <w:sz w:val="24"/>
              </w:rPr>
            </w:pPr>
          </w:p>
        </w:tc>
      </w:tr>
      <w:tr w14:paraId="1812DC64">
        <w:trPr>
          <w:cantSplit/>
          <w:trHeight w:val="300" w:hRule="atLeast"/>
          <w:jc w:val="center"/>
        </w:trPr>
        <w:tc>
          <w:tcPr>
            <w:tcW w:w="787" w:type="dxa"/>
            <w:vMerge w:val="restart"/>
            <w:tcBorders>
              <w:top w:val="single" w:color="auto" w:sz="2" w:space="0"/>
              <w:right w:val="single" w:color="auto" w:sz="2" w:space="0"/>
            </w:tcBorders>
            <w:textDirection w:val="tbRlV"/>
            <w:vAlign w:val="center"/>
          </w:tcPr>
          <w:p w14:paraId="12497F48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集体活动</w:t>
            </w: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295638A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活动按时间顺序填写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E82DB74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tcBorders>
              <w:top w:val="single" w:color="auto" w:sz="2" w:space="0"/>
              <w:left w:val="single" w:color="auto" w:sz="2" w:space="0"/>
            </w:tcBorders>
            <w:vAlign w:val="center"/>
          </w:tcPr>
          <w:p w14:paraId="20C5110C">
            <w:pPr>
              <w:jc w:val="center"/>
              <w:rPr>
                <w:sz w:val="24"/>
              </w:rPr>
            </w:pPr>
          </w:p>
        </w:tc>
      </w:tr>
      <w:tr w14:paraId="6753AFC8"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F9DD877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B598BED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5F2C70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103AF8C6">
            <w:pPr>
              <w:jc w:val="center"/>
              <w:rPr>
                <w:sz w:val="24"/>
              </w:rPr>
            </w:pPr>
          </w:p>
        </w:tc>
      </w:tr>
      <w:tr w14:paraId="2D40D090"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0657D176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24848D0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9989C7">
            <w:pPr>
              <w:jc w:val="center"/>
              <w:rPr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399F0D5F">
            <w:pPr>
              <w:widowControl/>
              <w:jc w:val="center"/>
              <w:rPr>
                <w:szCs w:val="21"/>
              </w:rPr>
            </w:pPr>
          </w:p>
        </w:tc>
      </w:tr>
      <w:tr w14:paraId="3AFB2AD9"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4EA715CE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1DFF94F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3A5DD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65819C3B">
            <w:pPr>
              <w:jc w:val="center"/>
              <w:rPr>
                <w:sz w:val="24"/>
              </w:rPr>
            </w:pPr>
          </w:p>
        </w:tc>
      </w:tr>
      <w:tr w14:paraId="46DDF093"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58BBDBE2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A8BC783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4E420E9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3FB1F71B">
            <w:pPr>
              <w:jc w:val="center"/>
              <w:rPr>
                <w:sz w:val="24"/>
              </w:rPr>
            </w:pPr>
          </w:p>
        </w:tc>
      </w:tr>
      <w:tr w14:paraId="49DBAA91">
        <w:trPr>
          <w:cantSplit/>
          <w:trHeight w:val="300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67D11FD9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56476F73">
            <w:pPr>
              <w:jc w:val="left"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2AF302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7A9BA76D">
            <w:pPr>
              <w:jc w:val="center"/>
              <w:rPr>
                <w:sz w:val="24"/>
              </w:rPr>
            </w:pPr>
          </w:p>
        </w:tc>
      </w:tr>
      <w:tr w14:paraId="5A23E600">
        <w:trPr>
          <w:cantSplit/>
          <w:trHeight w:val="315" w:hRule="atLeast"/>
          <w:jc w:val="center"/>
        </w:trPr>
        <w:tc>
          <w:tcPr>
            <w:tcW w:w="787" w:type="dxa"/>
            <w:vMerge w:val="continue"/>
            <w:tcBorders>
              <w:right w:val="single" w:color="auto" w:sz="2" w:space="0"/>
            </w:tcBorders>
            <w:textDirection w:val="tbRlV"/>
            <w:vAlign w:val="center"/>
          </w:tcPr>
          <w:p w14:paraId="7A979ECA">
            <w:pPr>
              <w:ind w:left="113" w:right="113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934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19C881FD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6、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6854A5C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vMerge w:val="continue"/>
            <w:tcBorders>
              <w:left w:val="single" w:color="auto" w:sz="2" w:space="0"/>
            </w:tcBorders>
            <w:vAlign w:val="center"/>
          </w:tcPr>
          <w:p w14:paraId="7CCA634C">
            <w:pPr>
              <w:jc w:val="center"/>
              <w:rPr>
                <w:sz w:val="24"/>
              </w:rPr>
            </w:pPr>
          </w:p>
        </w:tc>
      </w:tr>
      <w:tr w14:paraId="7AE5CF65">
        <w:trPr>
          <w:cantSplit/>
          <w:trHeight w:val="165" w:hRule="atLeast"/>
          <w:jc w:val="center"/>
        </w:trPr>
        <w:tc>
          <w:tcPr>
            <w:tcW w:w="787" w:type="dxa"/>
            <w:vMerge w:val="restar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B4F320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发表</w:t>
            </w:r>
          </w:p>
          <w:p w14:paraId="6BB1335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</w:t>
            </w:r>
          </w:p>
        </w:tc>
        <w:tc>
          <w:tcPr>
            <w:tcW w:w="396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C0E8B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论文题目</w:t>
            </w:r>
          </w:p>
        </w:tc>
        <w:tc>
          <w:tcPr>
            <w:tcW w:w="142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7CE77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期刊名称</w:t>
            </w:r>
          </w:p>
        </w:tc>
        <w:tc>
          <w:tcPr>
            <w:tcW w:w="123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24CE2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期刊类别</w:t>
            </w:r>
          </w:p>
        </w:tc>
        <w:tc>
          <w:tcPr>
            <w:tcW w:w="130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8A081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发表时间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ED10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vAlign w:val="center"/>
          </w:tcPr>
          <w:p w14:paraId="16B0C10E">
            <w:pPr>
              <w:jc w:val="center"/>
              <w:rPr>
                <w:sz w:val="24"/>
              </w:rPr>
            </w:pPr>
          </w:p>
        </w:tc>
      </w:tr>
      <w:tr w14:paraId="3EE3E975">
        <w:trPr>
          <w:cantSplit/>
          <w:trHeight w:val="315" w:hRule="atLeast"/>
          <w:jc w:val="center"/>
        </w:trPr>
        <w:tc>
          <w:tcPr>
            <w:tcW w:w="787" w:type="dxa"/>
            <w:vMerge w:val="continue"/>
            <w:tcBorders>
              <w:top w:val="single" w:color="auto" w:sz="2" w:space="0"/>
            </w:tcBorders>
            <w:textDirection w:val="tbRlV"/>
            <w:vAlign w:val="center"/>
          </w:tcPr>
          <w:p w14:paraId="7EADD9E7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EC5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5DFC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05D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559F1B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2" w:space="0"/>
              <w:bottom w:val="single" w:color="auto" w:sz="4" w:space="0"/>
            </w:tcBorders>
            <w:vAlign w:val="center"/>
          </w:tcPr>
          <w:p w14:paraId="7806A8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tcBorders>
              <w:top w:val="single" w:color="auto" w:sz="2" w:space="0"/>
            </w:tcBorders>
            <w:vAlign w:val="center"/>
          </w:tcPr>
          <w:p w14:paraId="792D7BC7">
            <w:pPr>
              <w:jc w:val="center"/>
              <w:rPr>
                <w:sz w:val="24"/>
              </w:rPr>
            </w:pPr>
          </w:p>
        </w:tc>
      </w:tr>
      <w:tr w14:paraId="26F9D273">
        <w:trPr>
          <w:cantSplit/>
          <w:trHeight w:val="330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4F54CFB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0CB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9C6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07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95C9C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0080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205E4696">
            <w:pPr>
              <w:jc w:val="center"/>
              <w:rPr>
                <w:sz w:val="24"/>
              </w:rPr>
            </w:pPr>
          </w:p>
        </w:tc>
      </w:tr>
      <w:tr w14:paraId="4ED449FF">
        <w:trPr>
          <w:cantSplit/>
          <w:trHeight w:val="379" w:hRule="atLeast"/>
          <w:jc w:val="center"/>
        </w:trPr>
        <w:tc>
          <w:tcPr>
            <w:tcW w:w="787" w:type="dxa"/>
            <w:vMerge w:val="restart"/>
            <w:textDirection w:val="tbRlV"/>
            <w:vAlign w:val="center"/>
          </w:tcPr>
          <w:p w14:paraId="6F65175C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学术竞赛</w:t>
            </w:r>
          </w:p>
        </w:tc>
        <w:tc>
          <w:tcPr>
            <w:tcW w:w="396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F7F5B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竞赛获奖</w:t>
            </w:r>
          </w:p>
        </w:tc>
        <w:tc>
          <w:tcPr>
            <w:tcW w:w="14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8B96">
            <w:pPr>
              <w:jc w:val="center"/>
              <w:rPr>
                <w:rFonts w:ascii="宋体" w:hAnsi="宋体"/>
                <w:color w:val="FF0000"/>
                <w:szCs w:val="18"/>
              </w:rPr>
            </w:pPr>
            <w:r>
              <w:rPr>
                <w:rFonts w:hint="eastAsia"/>
                <w:color w:val="000000"/>
              </w:rPr>
              <w:t>竞赛级别</w:t>
            </w:r>
          </w:p>
        </w:tc>
        <w:tc>
          <w:tcPr>
            <w:tcW w:w="123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E1EC3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</w:tcBorders>
            <w:vAlign w:val="center"/>
          </w:tcPr>
          <w:p w14:paraId="2FED85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bottom w:val="single" w:color="auto" w:sz="4" w:space="0"/>
            </w:tcBorders>
            <w:vAlign w:val="center"/>
          </w:tcPr>
          <w:p w14:paraId="170976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 w14:paraId="7D0645BC">
            <w:pPr>
              <w:jc w:val="center"/>
              <w:rPr>
                <w:sz w:val="24"/>
              </w:rPr>
            </w:pPr>
          </w:p>
        </w:tc>
      </w:tr>
      <w:tr w14:paraId="4EB4E88A">
        <w:trPr>
          <w:cantSplit/>
          <w:trHeight w:val="31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6A22BE1A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BA0C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A87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34491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F8C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F4F2F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4638191E">
            <w:pPr>
              <w:jc w:val="center"/>
              <w:rPr>
                <w:sz w:val="24"/>
              </w:rPr>
            </w:pPr>
          </w:p>
        </w:tc>
      </w:tr>
      <w:tr w14:paraId="4F16B6F8">
        <w:trPr>
          <w:cantSplit/>
          <w:trHeight w:val="34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7ED43DD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D77B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72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F01A7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D9223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A416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220D1EE5">
            <w:pPr>
              <w:jc w:val="center"/>
              <w:rPr>
                <w:sz w:val="24"/>
              </w:rPr>
            </w:pPr>
          </w:p>
        </w:tc>
      </w:tr>
      <w:tr w14:paraId="2E5EC108">
        <w:trPr>
          <w:cantSplit/>
          <w:trHeight w:val="19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71B0B39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2E76F03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大创结项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D72D8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大创级别</w:t>
            </w: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0B1A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是否获奖</w:t>
            </w: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</w:tcPr>
          <w:p w14:paraId="5F8BB0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</w:tcBorders>
            <w:vAlign w:val="center"/>
          </w:tcPr>
          <w:p w14:paraId="0E9035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continue"/>
            <w:vAlign w:val="center"/>
          </w:tcPr>
          <w:p w14:paraId="73ED79F2">
            <w:pPr>
              <w:jc w:val="center"/>
              <w:rPr>
                <w:sz w:val="24"/>
              </w:rPr>
            </w:pPr>
          </w:p>
        </w:tc>
      </w:tr>
      <w:tr w14:paraId="45F1D7B6">
        <w:trPr>
          <w:cantSplit/>
          <w:trHeight w:val="19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40376DAE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60C2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B0E9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C3935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</w:tcPr>
          <w:p w14:paraId="50B845D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</w:tcBorders>
            <w:vAlign w:val="center"/>
          </w:tcPr>
          <w:p w14:paraId="6EAEE9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2F3D50A8">
            <w:pPr>
              <w:jc w:val="center"/>
              <w:rPr>
                <w:sz w:val="24"/>
              </w:rPr>
            </w:pPr>
          </w:p>
        </w:tc>
      </w:tr>
      <w:tr w14:paraId="44922988">
        <w:trPr>
          <w:cantSplit/>
          <w:trHeight w:val="195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112EE034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485B23E">
            <w:pPr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6DF5B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C6962A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</w:tcBorders>
            <w:vAlign w:val="center"/>
          </w:tcPr>
          <w:p w14:paraId="442D292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</w:tcBorders>
            <w:vAlign w:val="center"/>
          </w:tcPr>
          <w:p w14:paraId="730157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7C1EB3F5">
            <w:pPr>
              <w:jc w:val="center"/>
              <w:rPr>
                <w:sz w:val="24"/>
              </w:rPr>
            </w:pPr>
          </w:p>
        </w:tc>
      </w:tr>
      <w:tr w14:paraId="168299FD">
        <w:trPr>
          <w:cantSplit/>
          <w:trHeight w:val="255" w:hRule="atLeast"/>
          <w:jc w:val="center"/>
        </w:trPr>
        <w:tc>
          <w:tcPr>
            <w:tcW w:w="787" w:type="dxa"/>
            <w:vMerge w:val="restart"/>
            <w:vAlign w:val="center"/>
          </w:tcPr>
          <w:p w14:paraId="648C3DC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</w:t>
            </w:r>
          </w:p>
          <w:p w14:paraId="71EB563E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实践</w:t>
            </w:r>
          </w:p>
        </w:tc>
        <w:tc>
          <w:tcPr>
            <w:tcW w:w="3962" w:type="dxa"/>
            <w:gridSpan w:val="3"/>
            <w:tcBorders>
              <w:bottom w:val="single" w:color="auto" w:sz="4" w:space="0"/>
            </w:tcBorders>
            <w:vAlign w:val="center"/>
          </w:tcPr>
          <w:p w14:paraId="19E0155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81283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项目级别</w:t>
            </w:r>
          </w:p>
        </w:tc>
        <w:tc>
          <w:tcPr>
            <w:tcW w:w="123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842EBC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</w:tcBorders>
            <w:vAlign w:val="center"/>
          </w:tcPr>
          <w:p w14:paraId="4B93D6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bottom w:val="single" w:color="auto" w:sz="4" w:space="0"/>
            </w:tcBorders>
            <w:vAlign w:val="center"/>
          </w:tcPr>
          <w:p w14:paraId="3A3D0A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 w14:paraId="6DBF0ED2">
            <w:pPr>
              <w:jc w:val="center"/>
              <w:rPr>
                <w:sz w:val="24"/>
              </w:rPr>
            </w:pPr>
          </w:p>
        </w:tc>
      </w:tr>
      <w:tr w14:paraId="623ABD7F">
        <w:trPr>
          <w:cantSplit/>
          <w:trHeight w:val="202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309D4CE8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43278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091E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EE24C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D0D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DD72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6E6F33DA">
            <w:pPr>
              <w:jc w:val="center"/>
              <w:rPr>
                <w:sz w:val="24"/>
              </w:rPr>
            </w:pPr>
          </w:p>
        </w:tc>
      </w:tr>
      <w:tr w14:paraId="59EAF18E">
        <w:trPr>
          <w:cantSplit/>
          <w:trHeight w:val="293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3841960C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664014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56BFA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5253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80CFF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01914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050DCD30">
            <w:pPr>
              <w:jc w:val="center"/>
              <w:rPr>
                <w:sz w:val="24"/>
              </w:rPr>
            </w:pPr>
          </w:p>
        </w:tc>
      </w:tr>
      <w:tr w14:paraId="1BF79F79">
        <w:trPr>
          <w:cantSplit/>
          <w:trHeight w:val="345" w:hRule="atLeast"/>
          <w:jc w:val="center"/>
        </w:trPr>
        <w:tc>
          <w:tcPr>
            <w:tcW w:w="787" w:type="dxa"/>
            <w:vMerge w:val="restart"/>
            <w:vAlign w:val="center"/>
          </w:tcPr>
          <w:p w14:paraId="7F2FED65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其他荣誉</w:t>
            </w:r>
          </w:p>
        </w:tc>
        <w:tc>
          <w:tcPr>
            <w:tcW w:w="3962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86024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活动名称</w:t>
            </w:r>
          </w:p>
        </w:tc>
        <w:tc>
          <w:tcPr>
            <w:tcW w:w="142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B0497F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活动级别</w:t>
            </w:r>
          </w:p>
        </w:tc>
        <w:tc>
          <w:tcPr>
            <w:tcW w:w="123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4F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获奖等级</w:t>
            </w:r>
          </w:p>
        </w:tc>
        <w:tc>
          <w:tcPr>
            <w:tcW w:w="130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BCBB4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署名排序</w:t>
            </w:r>
          </w:p>
        </w:tc>
        <w:tc>
          <w:tcPr>
            <w:tcW w:w="102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7DD9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 w14:paraId="2A841974">
            <w:pPr>
              <w:jc w:val="center"/>
              <w:rPr>
                <w:sz w:val="24"/>
              </w:rPr>
            </w:pPr>
          </w:p>
        </w:tc>
      </w:tr>
      <w:tr w14:paraId="713FAA2A">
        <w:trPr>
          <w:cantSplit/>
          <w:trHeight w:val="360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2CA2781B"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915D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0D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451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BE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DD17A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6C7BE105">
            <w:pPr>
              <w:jc w:val="center"/>
              <w:rPr>
                <w:sz w:val="24"/>
              </w:rPr>
            </w:pPr>
          </w:p>
        </w:tc>
      </w:tr>
      <w:tr w14:paraId="01ABF98C">
        <w:trPr>
          <w:cantSplit/>
          <w:trHeight w:val="153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58319599"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268B6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1783E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D8C41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2B10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1CE137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67BDF780">
            <w:pPr>
              <w:jc w:val="center"/>
              <w:rPr>
                <w:sz w:val="24"/>
              </w:rPr>
            </w:pPr>
          </w:p>
        </w:tc>
      </w:tr>
      <w:tr w14:paraId="21D9D9E6">
        <w:trPr>
          <w:cantSplit/>
          <w:trHeight w:val="306" w:hRule="atLeast"/>
          <w:jc w:val="center"/>
        </w:trPr>
        <w:tc>
          <w:tcPr>
            <w:tcW w:w="787" w:type="dxa"/>
            <w:vMerge w:val="restart"/>
            <w:vAlign w:val="center"/>
          </w:tcPr>
          <w:p w14:paraId="1F8317B6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德育答辩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</w:tcBorders>
            <w:vAlign w:val="center"/>
          </w:tcPr>
          <w:p w14:paraId="4AFDFA4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答辩类别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 w14:paraId="667657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 w14:paraId="41C27182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 w14:paraId="18BA55CD">
            <w:pPr>
              <w:jc w:val="center"/>
              <w:rPr>
                <w:sz w:val="24"/>
              </w:rPr>
            </w:pPr>
          </w:p>
        </w:tc>
      </w:tr>
      <w:tr w14:paraId="1D21FF03">
        <w:trPr>
          <w:cantSplit/>
          <w:trHeight w:val="305" w:hRule="atLeast"/>
          <w:jc w:val="center"/>
        </w:trPr>
        <w:tc>
          <w:tcPr>
            <w:tcW w:w="787" w:type="dxa"/>
            <w:vMerge w:val="continue"/>
            <w:vAlign w:val="center"/>
          </w:tcPr>
          <w:p w14:paraId="2CEE15AC">
            <w:pPr>
              <w:spacing w:line="320" w:lineRule="exact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</w:tcBorders>
            <w:vAlign w:val="center"/>
          </w:tcPr>
          <w:p w14:paraId="73EB3098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 w14:paraId="2A7AB9F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987" w:type="dxa"/>
            <w:gridSpan w:val="5"/>
            <w:tcBorders>
              <w:top w:val="single" w:color="auto" w:sz="4" w:space="0"/>
            </w:tcBorders>
            <w:vAlign w:val="center"/>
          </w:tcPr>
          <w:p w14:paraId="12F42A8C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5BE1C528">
            <w:pPr>
              <w:jc w:val="center"/>
              <w:rPr>
                <w:sz w:val="24"/>
              </w:rPr>
            </w:pPr>
          </w:p>
        </w:tc>
      </w:tr>
      <w:tr w14:paraId="4E095939">
        <w:trPr>
          <w:cantSplit/>
          <w:trHeight w:val="697" w:hRule="atLeast"/>
          <w:jc w:val="center"/>
        </w:trPr>
        <w:tc>
          <w:tcPr>
            <w:tcW w:w="787" w:type="dxa"/>
            <w:vAlign w:val="center"/>
          </w:tcPr>
          <w:p w14:paraId="13DDD3B0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宿舍卫生</w:t>
            </w:r>
          </w:p>
        </w:tc>
        <w:tc>
          <w:tcPr>
            <w:tcW w:w="8960" w:type="dxa"/>
            <w:gridSpan w:val="12"/>
            <w:tcBorders>
              <w:top w:val="single" w:color="auto" w:sz="4" w:space="0"/>
            </w:tcBorders>
            <w:vAlign w:val="center"/>
          </w:tcPr>
          <w:p w14:paraId="5CABAA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平均得分</w:t>
            </w:r>
          </w:p>
        </w:tc>
        <w:tc>
          <w:tcPr>
            <w:tcW w:w="1103" w:type="dxa"/>
            <w:vAlign w:val="center"/>
          </w:tcPr>
          <w:p w14:paraId="5E2F0478">
            <w:pPr>
              <w:jc w:val="center"/>
              <w:rPr>
                <w:sz w:val="24"/>
              </w:rPr>
            </w:pPr>
          </w:p>
        </w:tc>
      </w:tr>
      <w:tr w14:paraId="5E297FDD">
        <w:trPr>
          <w:cantSplit/>
          <w:trHeight w:val="286" w:hRule="atLeast"/>
          <w:jc w:val="center"/>
        </w:trPr>
        <w:tc>
          <w:tcPr>
            <w:tcW w:w="787" w:type="dxa"/>
            <w:vMerge w:val="restart"/>
            <w:vAlign w:val="center"/>
          </w:tcPr>
          <w:p w14:paraId="05CF6A6C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</w:t>
            </w:r>
          </w:p>
          <w:p w14:paraId="7C6C6D13">
            <w:pPr>
              <w:spacing w:line="32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减分</w:t>
            </w:r>
          </w:p>
        </w:tc>
        <w:tc>
          <w:tcPr>
            <w:tcW w:w="6627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70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减分原因</w:t>
            </w:r>
          </w:p>
        </w:tc>
        <w:tc>
          <w:tcPr>
            <w:tcW w:w="2333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FCE5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分数</w:t>
            </w:r>
          </w:p>
        </w:tc>
        <w:tc>
          <w:tcPr>
            <w:tcW w:w="1103" w:type="dxa"/>
            <w:vMerge w:val="restart"/>
            <w:vAlign w:val="center"/>
          </w:tcPr>
          <w:p w14:paraId="11EF9834">
            <w:pPr>
              <w:jc w:val="center"/>
              <w:rPr>
                <w:color w:val="FF0000"/>
                <w:sz w:val="24"/>
              </w:rPr>
            </w:pPr>
          </w:p>
        </w:tc>
      </w:tr>
      <w:tr w14:paraId="6454C565">
        <w:trPr>
          <w:cantSplit/>
          <w:trHeight w:val="330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013D1880"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6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FFD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B24D1F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4AF1527B">
            <w:pPr>
              <w:jc w:val="center"/>
              <w:rPr>
                <w:color w:val="FF0000"/>
                <w:sz w:val="24"/>
              </w:rPr>
            </w:pPr>
          </w:p>
        </w:tc>
      </w:tr>
      <w:tr w14:paraId="7787A662">
        <w:trPr>
          <w:cantSplit/>
          <w:trHeight w:val="348" w:hRule="atLeast"/>
          <w:jc w:val="center"/>
        </w:trPr>
        <w:tc>
          <w:tcPr>
            <w:tcW w:w="787" w:type="dxa"/>
            <w:vMerge w:val="continue"/>
            <w:textDirection w:val="tbRlV"/>
            <w:vAlign w:val="center"/>
          </w:tcPr>
          <w:p w14:paraId="5E4F64A9">
            <w:pPr>
              <w:spacing w:line="320" w:lineRule="exact"/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662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40D2C4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2、</w:t>
            </w:r>
          </w:p>
        </w:tc>
        <w:tc>
          <w:tcPr>
            <w:tcW w:w="2333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D787CAA">
            <w:pPr>
              <w:jc w:val="center"/>
              <w:rPr>
                <w:sz w:val="24"/>
              </w:rPr>
            </w:pPr>
          </w:p>
        </w:tc>
        <w:tc>
          <w:tcPr>
            <w:tcW w:w="1103" w:type="dxa"/>
            <w:vMerge w:val="continue"/>
            <w:vAlign w:val="center"/>
          </w:tcPr>
          <w:p w14:paraId="48895EBC">
            <w:pPr>
              <w:jc w:val="center"/>
              <w:rPr>
                <w:color w:val="FF0000"/>
                <w:sz w:val="24"/>
              </w:rPr>
            </w:pPr>
          </w:p>
        </w:tc>
      </w:tr>
      <w:tr w14:paraId="5B657427">
        <w:trPr>
          <w:cantSplit/>
          <w:trHeight w:val="604" w:hRule="atLeast"/>
          <w:jc w:val="center"/>
        </w:trPr>
        <w:tc>
          <w:tcPr>
            <w:tcW w:w="9747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BB231A0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总    分</w:t>
            </w:r>
          </w:p>
        </w:tc>
        <w:tc>
          <w:tcPr>
            <w:tcW w:w="110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61553F1">
            <w:pPr>
              <w:jc w:val="center"/>
              <w:rPr>
                <w:sz w:val="24"/>
              </w:rPr>
            </w:pPr>
          </w:p>
        </w:tc>
      </w:tr>
      <w:tr w14:paraId="12E9657C">
        <w:trPr>
          <w:cantSplit/>
          <w:trHeight w:val="879" w:hRule="atLeast"/>
          <w:jc w:val="center"/>
        </w:trPr>
        <w:tc>
          <w:tcPr>
            <w:tcW w:w="1085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72BE896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b/>
                <w:sz w:val="24"/>
              </w:rPr>
              <w:t>备注：</w:t>
            </w:r>
            <w:r>
              <w:rPr>
                <w:rFonts w:hint="eastAsia" w:ascii="宋体" w:hAnsi="宋体"/>
                <w:szCs w:val="21"/>
              </w:rPr>
              <w:t>1.所有项目要求必须在该学期开学注册日到新学期开学注册日区间内；</w:t>
            </w:r>
          </w:p>
          <w:p w14:paraId="0EF0B6DD">
            <w:pPr>
              <w:jc w:val="lef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2.除“2024-2025学年第一学期 明德书院 综测、六艺、志愿时长统计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表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/>
                <w:szCs w:val="21"/>
              </w:rPr>
              <w:t>所列内容外，其余加分项目必须同时提交证明（电子版与纸质版各一份）</w:t>
            </w:r>
          </w:p>
        </w:tc>
      </w:tr>
      <w:tr w14:paraId="1963254F">
        <w:trPr>
          <w:cantSplit/>
          <w:trHeight w:val="312" w:hRule="atLeast"/>
          <w:jc w:val="center"/>
        </w:trPr>
        <w:tc>
          <w:tcPr>
            <w:tcW w:w="10850" w:type="dxa"/>
            <w:gridSpan w:val="14"/>
            <w:vMerge w:val="restart"/>
            <w:tcBorders>
              <w:top w:val="single" w:color="auto" w:sz="12" w:space="0"/>
              <w:left w:val="single" w:color="auto" w:sz="12" w:space="0"/>
            </w:tcBorders>
          </w:tcPr>
          <w:p w14:paraId="16BFADA9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审核人签字</w:t>
            </w:r>
          </w:p>
          <w:p w14:paraId="3B20B08C">
            <w:pPr>
              <w:widowControl/>
              <w:rPr>
                <w:b/>
                <w:sz w:val="24"/>
              </w:rPr>
            </w:pPr>
          </w:p>
          <w:p w14:paraId="3F4578ED">
            <w:pPr>
              <w:widowControl/>
              <w:wordWrap w:val="0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班长/营长签字：                     日期：          </w:t>
            </w:r>
          </w:p>
        </w:tc>
      </w:tr>
      <w:tr w14:paraId="1251E9FC">
        <w:trPr>
          <w:cantSplit/>
          <w:trHeight w:val="312" w:hRule="atLeast"/>
          <w:jc w:val="center"/>
        </w:trPr>
        <w:tc>
          <w:tcPr>
            <w:tcW w:w="10850" w:type="dxa"/>
            <w:gridSpan w:val="14"/>
            <w:vMerge w:val="continue"/>
            <w:tcBorders>
              <w:left w:val="single" w:color="auto" w:sz="12" w:space="0"/>
            </w:tcBorders>
            <w:vAlign w:val="center"/>
          </w:tcPr>
          <w:p w14:paraId="5DCCF51C">
            <w:pPr>
              <w:ind w:left="4137"/>
              <w:jc w:val="center"/>
              <w:rPr>
                <w:sz w:val="24"/>
              </w:rPr>
            </w:pPr>
          </w:p>
        </w:tc>
      </w:tr>
      <w:tr w14:paraId="7ED7D9C0">
        <w:trPr>
          <w:cantSplit/>
          <w:trHeight w:val="312" w:hRule="atLeast"/>
          <w:jc w:val="center"/>
        </w:trPr>
        <w:tc>
          <w:tcPr>
            <w:tcW w:w="10850" w:type="dxa"/>
            <w:gridSpan w:val="14"/>
            <w:vMerge w:val="continue"/>
            <w:tcBorders>
              <w:left w:val="single" w:color="auto" w:sz="12" w:space="0"/>
            </w:tcBorders>
            <w:vAlign w:val="center"/>
          </w:tcPr>
          <w:p w14:paraId="0E47E6C6">
            <w:pPr>
              <w:ind w:left="4137"/>
              <w:jc w:val="center"/>
              <w:rPr>
                <w:sz w:val="24"/>
              </w:rPr>
            </w:pPr>
          </w:p>
        </w:tc>
      </w:tr>
    </w:tbl>
    <w:p w14:paraId="205E4068">
      <w:pPr>
        <w:jc w:val="left"/>
        <w:rPr>
          <w:b/>
          <w:szCs w:val="21"/>
        </w:rPr>
      </w:pPr>
    </w:p>
    <w:sectPr>
      <w:headerReference r:id="rId3" w:type="default"/>
      <w:pgSz w:w="11906" w:h="16838"/>
      <w:pgMar w:top="720" w:right="720" w:bottom="720" w:left="720" w:header="283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74E82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Nzk0ZGFkNzNmMWM1NTFkMWJjY2FlZjcxYTZiOTIifQ=="/>
  </w:docVars>
  <w:rsids>
    <w:rsidRoot w:val="00000000"/>
    <w:rsid w:val="04A64748"/>
    <w:rsid w:val="5AF91F9F"/>
    <w:rsid w:val="7072278A"/>
    <w:rsid w:val="DDE8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366</Words>
  <Characters>371</Characters>
  <Paragraphs>241</Paragraphs>
  <TotalTime>136</TotalTime>
  <ScaleCrop>false</ScaleCrop>
  <LinksUpToDate>false</LinksUpToDate>
  <CharactersWithSpaces>415</CharactersWithSpaces>
  <Application>WPS Office_12.1.22522.22522_F1E327BC-269C-435d-A152-05C5408002CA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2024-03-02T03:01:00Z</dcterms:created>
  <dc:creator>MC SYSTEM</dc:creator>
  <cp:lastModifiedBy>临官</cp:lastModifiedBy>
  <cp:lastPrinted>2007-09-27T23:19:00Z</cp:lastPrinted>
  <dcterms:modified xsi:type="dcterms:W3CDTF">2025-08-24T22:13:12Z</dcterms:modified>
  <dc:title>人文学院2007年综合素质加分申请表（学生填写）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2052-12.1.22522.22522</vt:lpwstr>
  </property>
  <property fmtid="{D5CDD505-2E9C-101B-9397-08002B2CF9AE}" pid="3" name="ICV">
    <vt:lpwstr>F8DFDB6D4AC14EDF8FDA881A98B49E2E_13</vt:lpwstr>
  </property>
</Properties>
</file>